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jc w:val="center"/>
        <w:rPr>
          <w:b/>
          <w:bCs/>
          <w:sz w:val="28"/>
          <w:szCs w:val="28"/>
        </w:rPr>
      </w:pPr>
      <w:r w:rsidRPr="2B9C3349">
        <w:rPr>
          <w:b/>
          <w:bCs/>
          <w:sz w:val="28"/>
          <w:szCs w:val="28"/>
        </w:rPr>
        <w:t>Termo de Declaração de Testemunha</w:t>
      </w: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73"/>
        <w:gridCol w:w="4742"/>
      </w:tblGrid>
      <w:tr w:rsidR="00005D67" w:rsidTr="00956CFA">
        <w:trPr>
          <w:trHeight w:val="417"/>
        </w:trPr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spacing w:line="480" w:lineRule="auto"/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2B9C3349">
              <w:rPr>
                <w:b/>
                <w:bCs/>
                <w:color w:val="000000" w:themeColor="text1"/>
                <w:sz w:val="28"/>
                <w:szCs w:val="28"/>
                <w:lang w:val="pt-BR"/>
              </w:rPr>
              <w:t>TESTEMUNHA</w:t>
            </w:r>
          </w:p>
        </w:tc>
      </w:tr>
      <w:tr w:rsidR="00005D67" w:rsidTr="00956CFA"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NOME:</w:t>
            </w:r>
          </w:p>
        </w:tc>
      </w:tr>
      <w:tr w:rsidR="00005D67" w:rsidTr="00956CFA">
        <w:trPr>
          <w:trHeight w:val="975"/>
        </w:trPr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 xml:space="preserve">NACIONALIDADE:                                                   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NATURALIDADE:</w:t>
            </w:r>
          </w:p>
        </w:tc>
      </w:tr>
      <w:tr w:rsidR="00005D67" w:rsidTr="00956CFA"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  <w:lang w:val="pt-BR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ESTADO CIVIL: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  <w:lang w:val="pt-BR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PROFISSÃO:</w:t>
            </w:r>
          </w:p>
        </w:tc>
      </w:tr>
      <w:tr w:rsidR="00005D67" w:rsidTr="00956CFA">
        <w:tc>
          <w:tcPr>
            <w:tcW w:w="3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CPF: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DATA  NASCIMENTO:</w:t>
            </w:r>
          </w:p>
        </w:tc>
      </w:tr>
      <w:tr w:rsidR="00005D67" w:rsidTr="00956CFA"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 xml:space="preserve">ENDEREÇO: </w:t>
            </w:r>
          </w:p>
          <w:p w:rsidR="00005D67" w:rsidRDefault="00005D67" w:rsidP="00956CF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05D67" w:rsidTr="00956CFA"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D67" w:rsidRDefault="00005D67" w:rsidP="00956CFA">
            <w:pPr>
              <w:pStyle w:val="Corpodetexto"/>
              <w:rPr>
                <w:color w:val="000000" w:themeColor="text1"/>
                <w:sz w:val="28"/>
                <w:szCs w:val="28"/>
              </w:rPr>
            </w:pPr>
            <w:r w:rsidRPr="2B9C3349">
              <w:rPr>
                <w:color w:val="000000" w:themeColor="text1"/>
                <w:sz w:val="28"/>
                <w:szCs w:val="28"/>
                <w:lang w:val="pt-BR"/>
              </w:rPr>
              <w:t>OBS:</w:t>
            </w:r>
          </w:p>
        </w:tc>
      </w:tr>
    </w:tbl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b/>
          <w:bCs/>
          <w:sz w:val="28"/>
          <w:szCs w:val="28"/>
        </w:rPr>
      </w:pPr>
      <w:r w:rsidRPr="2B9C3349">
        <w:rPr>
          <w:b/>
          <w:bCs/>
          <w:sz w:val="28"/>
          <w:szCs w:val="28"/>
        </w:rPr>
        <w:t>QUESTIONÁRIO:</w:t>
      </w:r>
    </w:p>
    <w:tbl>
      <w:tblPr>
        <w:tblStyle w:val="Tabelacomgrade"/>
        <w:tblW w:w="872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883"/>
        <w:gridCol w:w="7845"/>
      </w:tblGrid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Não sou impedido e nem suspeito a servir de testemunha na forma do CPC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2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Qual a relação da testemunha com a parte autora (parente, vizinho, etc)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3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Há quanto tempo conhece o autor/conhecia o instituidor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4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é/foi agricultor em regime de economia familiar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5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já viu o autor/instituidor trabalhando na agricultura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6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O que o autor/instituidor planta(va)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7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ou seu grupo familiar possui/possuía ou não veículo automotor em seu nome ou em nome de terceiros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8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já deixou de trabalhar na agricultura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9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já exerceu atividade urbana (pública ou privada) no período da carência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já trabalhou fora de Pernambuco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11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 autor/instituidor é/foi casado e quantos filhos possui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12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o(a) autor(a) viveu com o(a) falecido(a) e por quanto tempo (EXCLUSIVO PENSÃO POR MORTE)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13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Se o(a) autor(a) teve filhos com o(a) falecido(a) (EXCLUSIVO PENSÃO POR MORTE)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14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Onde viveram o(a) autor(a) e o(a) falecido(a) (EXCLUSIVO PENSÃO POR MORTE)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15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O(a) autor(a)dependia economicamente do(a) falecido(a) (EXCLUSIVO PENSÃO POR MORTE)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16</w:t>
            </w:r>
          </w:p>
        </w:tc>
        <w:tc>
          <w:tcPr>
            <w:tcW w:w="7845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Outra informações que julgar necessárias</w:t>
            </w:r>
          </w:p>
        </w:tc>
      </w:tr>
      <w:tr w:rsidR="00005D67" w:rsidTr="00956CFA">
        <w:tc>
          <w:tcPr>
            <w:tcW w:w="883" w:type="dxa"/>
          </w:tcPr>
          <w:p w:rsidR="00005D67" w:rsidRDefault="00005D67" w:rsidP="00956CFA">
            <w:pPr>
              <w:pStyle w:val="PargrafodaLista"/>
              <w:rPr>
                <w:sz w:val="28"/>
                <w:szCs w:val="28"/>
              </w:rPr>
            </w:pPr>
            <w:r w:rsidRPr="2B9C3349">
              <w:rPr>
                <w:sz w:val="28"/>
                <w:szCs w:val="28"/>
              </w:rPr>
              <w:t>R.</w:t>
            </w:r>
          </w:p>
        </w:tc>
        <w:tc>
          <w:tcPr>
            <w:tcW w:w="7845" w:type="dxa"/>
          </w:tcPr>
          <w:p w:rsidR="00005D67" w:rsidRPr="00D03CE1" w:rsidRDefault="00005D67" w:rsidP="00956CFA">
            <w:pPr>
              <w:rPr>
                <w:sz w:val="28"/>
                <w:szCs w:val="28"/>
              </w:rPr>
            </w:pPr>
          </w:p>
        </w:tc>
      </w:tr>
    </w:tbl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jc w:val="center"/>
        <w:rPr>
          <w:b/>
          <w:bCs/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B9C3349">
        <w:rPr>
          <w:sz w:val="28"/>
          <w:szCs w:val="28"/>
        </w:rPr>
        <w:t>Fico ciente através desse documento que a falsidade dessa declaração configura crime previsto nos artigos 171 e 299 do Código Penal Brasileiro, passível de apuração na forma da Lei e bem como pode ser enquadrada como Litigância de Má Fé.</w:t>
      </w: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0162CBEC">
        <w:rPr>
          <w:sz w:val="28"/>
          <w:szCs w:val="28"/>
        </w:rPr>
        <w:t>Nada mais a declarar, e ciente das responsabilidades pelas declarações prestadas, firmo a presente.</w:t>
      </w: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B9C3349">
        <w:rPr>
          <w:sz w:val="28"/>
          <w:szCs w:val="28"/>
        </w:rPr>
        <w:t>Petrolina-PE, _______ de ____________________ de _________</w:t>
      </w: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</w:p>
    <w:p w:rsidR="00005D67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  <w:rPr>
          <w:sz w:val="28"/>
          <w:szCs w:val="28"/>
        </w:rPr>
      </w:pPr>
      <w:r w:rsidRPr="2B9C3349">
        <w:rPr>
          <w:sz w:val="28"/>
          <w:szCs w:val="28"/>
        </w:rPr>
        <w:t>_____________________________________________________</w:t>
      </w:r>
    </w:p>
    <w:p w:rsidR="005C4044" w:rsidRDefault="00005D67" w:rsidP="00005D67">
      <w:pPr>
        <w:pStyle w:val="PargrafodaLista"/>
        <w:tabs>
          <w:tab w:val="left" w:pos="413"/>
        </w:tabs>
        <w:spacing w:before="117" w:line="232" w:lineRule="auto"/>
        <w:ind w:left="128" w:right="142" w:firstLine="0"/>
      </w:pPr>
      <w:r w:rsidRPr="2F384ED3">
        <w:rPr>
          <w:sz w:val="28"/>
          <w:szCs w:val="28"/>
        </w:rPr>
        <w:t>TESTEMUNHA – CPF/MF:</w:t>
      </w:r>
      <w:bookmarkStart w:id="0" w:name="_GoBack"/>
      <w:bookmarkEnd w:id="0"/>
    </w:p>
    <w:sectPr w:rsidR="005C4044" w:rsidSect="00005D67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67"/>
    <w:rsid w:val="00005D67"/>
    <w:rsid w:val="005C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D9B6-BF8F-4D0F-9C68-8024A03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5D67"/>
    <w:pPr>
      <w:spacing w:after="0" w:line="240" w:lineRule="auto"/>
      <w:jc w:val="both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5D67"/>
    <w:pPr>
      <w:ind w:left="127"/>
    </w:pPr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005D67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PargrafodaLista">
    <w:name w:val="List Paragraph"/>
    <w:basedOn w:val="Normal"/>
    <w:uiPriority w:val="1"/>
    <w:qFormat/>
    <w:rsid w:val="00005D67"/>
    <w:pPr>
      <w:spacing w:before="114"/>
      <w:ind w:left="127" w:right="134" w:hanging="8"/>
    </w:pPr>
  </w:style>
  <w:style w:type="table" w:styleId="Tabelacomgrade">
    <w:name w:val="Table Grid"/>
    <w:basedOn w:val="Tabelanormal"/>
    <w:uiPriority w:val="59"/>
    <w:rsid w:val="00005D67"/>
    <w:pPr>
      <w:spacing w:after="0" w:line="240" w:lineRule="auto"/>
      <w:jc w:val="both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Jose Coelho Bezerra</dc:creator>
  <cp:keywords/>
  <dc:description/>
  <cp:lastModifiedBy>Romulo Jose Coelho Bezerra</cp:lastModifiedBy>
  <cp:revision>1</cp:revision>
  <dcterms:created xsi:type="dcterms:W3CDTF">2022-07-19T17:47:00Z</dcterms:created>
  <dcterms:modified xsi:type="dcterms:W3CDTF">2022-07-19T17:51:00Z</dcterms:modified>
</cp:coreProperties>
</file>